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37794E" w:rsidRDefault="00477EF1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тяжелая атлетика</w:t>
      </w:r>
      <w:r w:rsidR="0067163D">
        <w:rPr>
          <w:rFonts w:ascii="Times New Roman" w:hAnsi="Times New Roman" w:cs="Times New Roman"/>
          <w:sz w:val="28"/>
          <w:szCs w:val="28"/>
        </w:rPr>
        <w:t xml:space="preserve"> </w:t>
      </w:r>
      <w:r w:rsidR="0037794E">
        <w:rPr>
          <w:rFonts w:ascii="Times New Roman" w:hAnsi="Times New Roman" w:cs="Times New Roman"/>
          <w:sz w:val="28"/>
          <w:szCs w:val="28"/>
        </w:rPr>
        <w:t>МАУ «СШ «Фаворит»</w:t>
      </w:r>
    </w:p>
    <w:p w:rsidR="0070770E" w:rsidRPr="0070770E" w:rsidRDefault="0070770E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770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Тренер по 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>тяжелой атлетике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6780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F6780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70770E" w:rsidRPr="00F140B3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НП-1,</w:t>
      </w:r>
      <w:bookmarkStart w:id="0" w:name="_GoBack"/>
      <w:bookmarkEnd w:id="0"/>
      <w:r w:rsidR="00CF6780">
        <w:rPr>
          <w:rFonts w:ascii="Times New Roman" w:eastAsia="Times New Roman" w:hAnsi="Times New Roman" w:cs="Times New Roman"/>
          <w:sz w:val="28"/>
          <w:szCs w:val="28"/>
        </w:rPr>
        <w:t>ТГ-1,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ТГ-4,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 xml:space="preserve"> ССМ</w:t>
      </w:r>
    </w:p>
    <w:p w:rsidR="00D7581E" w:rsidRPr="0070770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проведения: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A54B3A" w:rsidRPr="0070770E">
        <w:rPr>
          <w:rFonts w:ascii="Times New Roman" w:eastAsia="Times New Roman" w:hAnsi="Times New Roman" w:cs="Times New Roman"/>
          <w:sz w:val="28"/>
          <w:szCs w:val="28"/>
        </w:rPr>
        <w:t>.09.20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B3A" w:rsidRPr="0070770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Место проведения: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спортивный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«Динамо»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Время проведения:14.00-15.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Количество пр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сутствующих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человек, старший инструктор-методист Скворцова О.Г.,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Потенихина Н.Г.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54B3A" w:rsidRPr="0070770E" w:rsidRDefault="00A54B3A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b/>
          <w:sz w:val="28"/>
          <w:szCs w:val="28"/>
        </w:rPr>
        <w:t>План собрания: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Вступительное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слово.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Анализ работы за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Фактическое р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асписание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учебно-тренировочных занятий группы </w:t>
      </w:r>
      <w:proofErr w:type="spellStart"/>
      <w:r w:rsidR="0067163D">
        <w:rPr>
          <w:rFonts w:ascii="Times New Roman" w:eastAsia="Times New Roman" w:hAnsi="Times New Roman" w:cs="Times New Roman"/>
          <w:sz w:val="28"/>
          <w:szCs w:val="28"/>
        </w:rPr>
        <w:t>Хабировой</w:t>
      </w:r>
      <w:proofErr w:type="spellEnd"/>
      <w:r w:rsidR="0067163D">
        <w:rPr>
          <w:rFonts w:ascii="Times New Roman" w:eastAsia="Times New Roman" w:hAnsi="Times New Roman" w:cs="Times New Roman"/>
          <w:sz w:val="28"/>
          <w:szCs w:val="28"/>
        </w:rPr>
        <w:t xml:space="preserve"> С.А (ТГ-</w:t>
      </w:r>
      <w:proofErr w:type="gramStart"/>
      <w:r w:rsidR="006716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CF6780">
        <w:rPr>
          <w:rFonts w:ascii="Times New Roman" w:eastAsia="Times New Roman" w:hAnsi="Times New Roman" w:cs="Times New Roman"/>
          <w:sz w:val="28"/>
          <w:szCs w:val="28"/>
        </w:rPr>
        <w:t xml:space="preserve"> ССМ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) и группы Коробова А.В. (НП-1, ТГ-4).</w:t>
      </w:r>
    </w:p>
    <w:p w:rsidR="00A54B3A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План работы на 20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43526C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Контроль посещения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тренировочного процесса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26C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Контроль прохождения УМО.</w:t>
      </w:r>
    </w:p>
    <w:p w:rsidR="0043526C" w:rsidRDefault="00F140B3" w:rsidP="0070770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Правила профилактики</w:t>
      </w:r>
      <w:r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proofErr w:type="spellStart"/>
      <w:proofErr w:type="gramStart"/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коронавирусной</w:t>
      </w:r>
      <w:proofErr w:type="spellEnd"/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инфекции</w:t>
      </w:r>
      <w:proofErr w:type="gramEnd"/>
    </w:p>
    <w:p w:rsidR="0067163D" w:rsidRDefault="0067163D" w:rsidP="0070770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8. Допинг в тяжелой атлетике </w:t>
      </w:r>
    </w:p>
    <w:p w:rsidR="0067163D" w:rsidRDefault="0067163D" w:rsidP="0070770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</w:pPr>
    </w:p>
    <w:p w:rsidR="0067163D" w:rsidRDefault="0067163D" w:rsidP="0070770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</w:pPr>
    </w:p>
    <w:p w:rsidR="0067163D" w:rsidRDefault="0067163D" w:rsidP="0070770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</w:pPr>
    </w:p>
    <w:p w:rsidR="0067163D" w:rsidRPr="0034163E" w:rsidRDefault="0067163D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2FB7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Выступил тренер-преподаватель </w:t>
      </w:r>
      <w:proofErr w:type="spellStart"/>
      <w:r w:rsidR="00CE2358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– поприветствовал всех родителей и выразил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благодарность за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помощь родителей в проведении спортивно-массовых мероприятий.</w:t>
      </w:r>
    </w:p>
    <w:p w:rsidR="004C7062" w:rsidRDefault="00222FB7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По второму вопросу выступила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старший инструктор-методист Скворцова О.Г. – проинформировала родителей по итогам работы отделения т</w:t>
      </w:r>
      <w:r w:rsidR="00CE2358">
        <w:rPr>
          <w:rFonts w:ascii="Times New Roman" w:eastAsia="Times New Roman" w:hAnsi="Times New Roman" w:cs="Times New Roman"/>
          <w:sz w:val="28"/>
          <w:szCs w:val="28"/>
        </w:rPr>
        <w:t>яжелая атлетика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за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FD68A4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 Выступил тренер-преподаватель </w:t>
      </w:r>
      <w:proofErr w:type="spellStart"/>
      <w:r w:rsidR="00CE2358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о родителей довел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и фактическое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расписание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ТГ -1 ,ССМ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а так же о гигиене и правильном питании спортсменов и спортивной формы </w:t>
      </w:r>
      <w:r w:rsidR="00CE2358">
        <w:rPr>
          <w:rFonts w:ascii="Times New Roman" w:eastAsia="Times New Roman" w:hAnsi="Times New Roman" w:cs="Times New Roman"/>
          <w:sz w:val="28"/>
          <w:szCs w:val="28"/>
        </w:rPr>
        <w:t>по тяжелой атлетике.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68A4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58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-  рассказал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о  плане работы и о планируемых спортивно-массовых мероприятиях на 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7062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учебный год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и обратил внимание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на выездные соревнования.</w:t>
      </w:r>
    </w:p>
    <w:p w:rsidR="003B79F8" w:rsidRPr="0070770E" w:rsidRDefault="00CE2358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Спортсмены 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будут выезжать на соревнования так </w:t>
      </w:r>
      <w:proofErr w:type="gramStart"/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как и другие спортсмены по итогам выступ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лений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9F8" w:rsidRPr="0070770E" w:rsidRDefault="004C7062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>опросил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обратить внимание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контроль посещения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тренировок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Записки от родителей  причин пропусков,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копии справок,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предупреждать о болезни и отъездах.</w:t>
      </w:r>
    </w:p>
    <w:p w:rsidR="00EB3471" w:rsidRDefault="005843E9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овела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до сведения родителей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что наше отделение в </w:t>
      </w:r>
      <w:proofErr w:type="gramStart"/>
      <w:r w:rsidRPr="0070770E">
        <w:rPr>
          <w:rFonts w:ascii="Times New Roman" w:eastAsia="Times New Roman" w:hAnsi="Times New Roman" w:cs="Times New Roman"/>
          <w:sz w:val="28"/>
          <w:szCs w:val="28"/>
        </w:rPr>
        <w:t>прошлом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>оду</w:t>
      </w:r>
      <w:proofErr w:type="gramEnd"/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лучше всех прошло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УМО и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поблагода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>рил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родителей снова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родительский </w:t>
      </w:r>
      <w:r w:rsidR="0034163E">
        <w:rPr>
          <w:rFonts w:ascii="Times New Roman" w:eastAsia="Times New Roman" w:hAnsi="Times New Roman" w:cs="Times New Roman"/>
          <w:sz w:val="28"/>
          <w:szCs w:val="28"/>
        </w:rPr>
        <w:t>обеспечить контроль.</w:t>
      </w:r>
    </w:p>
    <w:p w:rsidR="003B79F8" w:rsidRPr="0070770E" w:rsidRDefault="0034163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="00EB3471">
        <w:rPr>
          <w:rFonts w:ascii="Times New Roman" w:eastAsia="Times New Roman" w:hAnsi="Times New Roman" w:cs="Times New Roman"/>
          <w:sz w:val="28"/>
          <w:szCs w:val="28"/>
        </w:rPr>
        <w:t>Сказала</w:t>
      </w:r>
      <w:proofErr w:type="gramEnd"/>
      <w:r w:rsidR="00EB3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67163D">
        <w:rPr>
          <w:rFonts w:ascii="Times New Roman" w:hAnsi="Times New Roman" w:cs="Times New Roman"/>
          <w:sz w:val="28"/>
          <w:szCs w:val="28"/>
        </w:rPr>
        <w:t>в</w:t>
      </w:r>
      <w:r w:rsidRPr="0034163E">
        <w:rPr>
          <w:rFonts w:ascii="Times New Roman" w:hAnsi="Times New Roman" w:cs="Times New Roman"/>
          <w:sz w:val="28"/>
          <w:szCs w:val="28"/>
        </w:rPr>
        <w:t>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81E" w:rsidRDefault="0067163D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8.Беседа: «Допинг в тяжелой атлетике».</w:t>
      </w:r>
    </w:p>
    <w:p w:rsidR="00365C4C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70770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 20</w:t>
      </w:r>
      <w:r w:rsidR="0037794E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7163D">
        <w:rPr>
          <w:rFonts w:ascii="Times New Roman" w:eastAsia="Times New Roman" w:hAnsi="Times New Roman" w:cs="Times New Roman"/>
          <w:sz w:val="28"/>
          <w:szCs w:val="28"/>
        </w:rPr>
        <w:t xml:space="preserve">Коробов А.В.  </w:t>
      </w:r>
      <w:proofErr w:type="spellStart"/>
      <w:r w:rsidR="00EB3471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EB3471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65C4C" w:rsidRPr="0070770E" w:rsidSect="0070770E">
      <w:pgSz w:w="11906" w:h="16838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9BD"/>
    <w:rsid w:val="00116411"/>
    <w:rsid w:val="001678A1"/>
    <w:rsid w:val="001E4899"/>
    <w:rsid w:val="002007B5"/>
    <w:rsid w:val="00222FB7"/>
    <w:rsid w:val="00303B66"/>
    <w:rsid w:val="0034163E"/>
    <w:rsid w:val="00365C4C"/>
    <w:rsid w:val="0037794E"/>
    <w:rsid w:val="003B79F8"/>
    <w:rsid w:val="0043526C"/>
    <w:rsid w:val="00440530"/>
    <w:rsid w:val="00477EF1"/>
    <w:rsid w:val="004944B8"/>
    <w:rsid w:val="004C7062"/>
    <w:rsid w:val="005738EB"/>
    <w:rsid w:val="005843E9"/>
    <w:rsid w:val="005E293E"/>
    <w:rsid w:val="0067163D"/>
    <w:rsid w:val="00693B4C"/>
    <w:rsid w:val="006A6597"/>
    <w:rsid w:val="00703EF8"/>
    <w:rsid w:val="0070770E"/>
    <w:rsid w:val="00710A15"/>
    <w:rsid w:val="00715883"/>
    <w:rsid w:val="0086715D"/>
    <w:rsid w:val="008749BD"/>
    <w:rsid w:val="00A54B3A"/>
    <w:rsid w:val="00B23931"/>
    <w:rsid w:val="00B60D97"/>
    <w:rsid w:val="00C04AF9"/>
    <w:rsid w:val="00CE2358"/>
    <w:rsid w:val="00CF6780"/>
    <w:rsid w:val="00D23455"/>
    <w:rsid w:val="00D7581E"/>
    <w:rsid w:val="00DB6198"/>
    <w:rsid w:val="00DF72DC"/>
    <w:rsid w:val="00E2164B"/>
    <w:rsid w:val="00E474E1"/>
    <w:rsid w:val="00EB3471"/>
    <w:rsid w:val="00F140B3"/>
    <w:rsid w:val="00F212C3"/>
    <w:rsid w:val="00F40758"/>
    <w:rsid w:val="00F94FD7"/>
    <w:rsid w:val="00FD68A4"/>
    <w:rsid w:val="00FD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7D18"/>
  <w15:docId w15:val="{37E97DAF-8748-448B-9E5B-9ACA18A6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Надежда Потенихина</cp:lastModifiedBy>
  <cp:revision>7</cp:revision>
  <cp:lastPrinted>2021-05-19T06:22:00Z</cp:lastPrinted>
  <dcterms:created xsi:type="dcterms:W3CDTF">2016-08-30T05:54:00Z</dcterms:created>
  <dcterms:modified xsi:type="dcterms:W3CDTF">2021-10-07T11:34:00Z</dcterms:modified>
</cp:coreProperties>
</file>