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4E" w:rsidRPr="004D6FAE" w:rsidRDefault="0037794E" w:rsidP="0037794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37794E" w:rsidRPr="004D6FAE" w:rsidRDefault="0037794E" w:rsidP="0037794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родительского собрания во всех группах</w:t>
      </w:r>
    </w:p>
    <w:p w:rsidR="0037794E" w:rsidRPr="004D6FAE" w:rsidRDefault="0037794E" w:rsidP="0037794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отделения тхэквондо  МАУ «СШ «Фаворит»</w:t>
      </w:r>
    </w:p>
    <w:p w:rsidR="0070770E" w:rsidRPr="004D6FAE" w:rsidRDefault="0070770E" w:rsidP="007077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770E" w:rsidRPr="004D6FAE" w:rsidRDefault="0070770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Тренер по </w:t>
      </w:r>
      <w:r w:rsidR="00CF6780" w:rsidRPr="004D6FAE">
        <w:rPr>
          <w:rFonts w:ascii="Times New Roman" w:eastAsia="Times New Roman" w:hAnsi="Times New Roman" w:cs="Times New Roman"/>
          <w:sz w:val="28"/>
          <w:szCs w:val="28"/>
        </w:rPr>
        <w:t>тяжелой атлетике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780" w:rsidRPr="004D6FA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6780" w:rsidRPr="004D6FAE">
        <w:rPr>
          <w:rFonts w:ascii="Times New Roman" w:eastAsia="Times New Roman" w:hAnsi="Times New Roman" w:cs="Times New Roman"/>
          <w:sz w:val="28"/>
          <w:szCs w:val="28"/>
        </w:rPr>
        <w:t>Хабирова С.А.</w:t>
      </w:r>
    </w:p>
    <w:p w:rsidR="0070770E" w:rsidRPr="004D6FAE" w:rsidRDefault="00D7581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Группа </w:t>
      </w:r>
      <w:r w:rsidR="003663E2">
        <w:rPr>
          <w:rFonts w:ascii="Times New Roman" w:eastAsia="Times New Roman" w:hAnsi="Times New Roman" w:cs="Times New Roman"/>
          <w:sz w:val="28"/>
          <w:szCs w:val="28"/>
        </w:rPr>
        <w:t>НП-</w:t>
      </w:r>
      <w:proofErr w:type="gramStart"/>
      <w:r w:rsidR="003663E2">
        <w:rPr>
          <w:rFonts w:ascii="Times New Roman" w:eastAsia="Times New Roman" w:hAnsi="Times New Roman" w:cs="Times New Roman"/>
          <w:sz w:val="28"/>
          <w:szCs w:val="28"/>
        </w:rPr>
        <w:t>1,ТГ</w:t>
      </w:r>
      <w:proofErr w:type="gramEnd"/>
      <w:r w:rsidR="003663E2">
        <w:rPr>
          <w:rFonts w:ascii="Times New Roman" w:eastAsia="Times New Roman" w:hAnsi="Times New Roman" w:cs="Times New Roman"/>
          <w:sz w:val="28"/>
          <w:szCs w:val="28"/>
        </w:rPr>
        <w:t>-3</w:t>
      </w:r>
      <w:r w:rsidR="00CF6780" w:rsidRPr="004D6FAE">
        <w:rPr>
          <w:rFonts w:ascii="Times New Roman" w:eastAsia="Times New Roman" w:hAnsi="Times New Roman" w:cs="Times New Roman"/>
          <w:sz w:val="28"/>
          <w:szCs w:val="28"/>
        </w:rPr>
        <w:t>, ССМ</w:t>
      </w:r>
    </w:p>
    <w:p w:rsidR="00D7581E" w:rsidRPr="004D6FAE" w:rsidRDefault="0070770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>Дата проведения:</w:t>
      </w:r>
      <w:r w:rsidR="008420CE" w:rsidRPr="004D6FAE">
        <w:rPr>
          <w:rFonts w:ascii="Times New Roman" w:eastAsia="Times New Roman" w:hAnsi="Times New Roman" w:cs="Times New Roman"/>
          <w:sz w:val="28"/>
          <w:szCs w:val="28"/>
        </w:rPr>
        <w:t xml:space="preserve"> 19.05</w:t>
      </w:r>
      <w:r w:rsidR="00A54B3A" w:rsidRPr="004D6FAE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663E2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B3A" w:rsidRPr="004D6FAE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A54B3A" w:rsidRPr="004D6FA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>Место проведения:</w:t>
      </w:r>
      <w:r w:rsidR="0070770E" w:rsidRPr="004D6FAE">
        <w:rPr>
          <w:rFonts w:ascii="Times New Roman" w:eastAsia="Times New Roman" w:hAnsi="Times New Roman" w:cs="Times New Roman"/>
          <w:sz w:val="28"/>
          <w:szCs w:val="28"/>
        </w:rPr>
        <w:t xml:space="preserve"> спортивный 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 xml:space="preserve">зал </w:t>
      </w:r>
      <w:r w:rsidR="0070770E" w:rsidRPr="004D6FAE">
        <w:rPr>
          <w:rFonts w:ascii="Times New Roman" w:eastAsia="Times New Roman" w:hAnsi="Times New Roman" w:cs="Times New Roman"/>
          <w:sz w:val="28"/>
          <w:szCs w:val="28"/>
        </w:rPr>
        <w:t>«Динамо»</w:t>
      </w:r>
    </w:p>
    <w:p w:rsidR="00A54B3A" w:rsidRPr="004D6FA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>Время проведения:</w:t>
      </w:r>
      <w:r w:rsidR="008113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>14.00-15.</w:t>
      </w:r>
      <w:r w:rsidR="00FD6F26" w:rsidRPr="004D6FAE">
        <w:rPr>
          <w:rFonts w:ascii="Times New Roman" w:eastAsia="Times New Roman" w:hAnsi="Times New Roman" w:cs="Times New Roman"/>
          <w:sz w:val="28"/>
          <w:szCs w:val="28"/>
        </w:rPr>
        <w:t>30</w:t>
      </w:r>
      <w:r w:rsidR="0070770E" w:rsidRPr="004D6FAE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A54B3A" w:rsidRPr="004D6FA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sz w:val="28"/>
          <w:szCs w:val="28"/>
        </w:rPr>
        <w:t>Количество пр</w:t>
      </w:r>
      <w:r w:rsidR="0070770E" w:rsidRPr="004D6FA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D6FAE">
        <w:rPr>
          <w:rFonts w:ascii="Times New Roman" w:eastAsia="Times New Roman" w:hAnsi="Times New Roman" w:cs="Times New Roman"/>
          <w:sz w:val="28"/>
          <w:szCs w:val="28"/>
        </w:rPr>
        <w:t>сутствующих</w:t>
      </w:r>
      <w:r w:rsidR="0070770E" w:rsidRPr="004D6FAE">
        <w:rPr>
          <w:rFonts w:ascii="Times New Roman" w:eastAsia="Times New Roman" w:hAnsi="Times New Roman" w:cs="Times New Roman"/>
          <w:sz w:val="28"/>
          <w:szCs w:val="28"/>
        </w:rPr>
        <w:t>:</w:t>
      </w:r>
      <w:r w:rsidR="00365C4C" w:rsidRPr="004D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3E2">
        <w:rPr>
          <w:rFonts w:ascii="Times New Roman" w:eastAsia="Times New Roman" w:hAnsi="Times New Roman" w:cs="Times New Roman"/>
          <w:sz w:val="28"/>
          <w:szCs w:val="28"/>
        </w:rPr>
        <w:t>14</w:t>
      </w:r>
      <w:r w:rsidR="0070770E" w:rsidRPr="004D6FAE">
        <w:rPr>
          <w:rFonts w:ascii="Times New Roman" w:eastAsia="Times New Roman" w:hAnsi="Times New Roman" w:cs="Times New Roman"/>
          <w:sz w:val="28"/>
          <w:szCs w:val="28"/>
        </w:rPr>
        <w:t xml:space="preserve"> человек, старший инст</w:t>
      </w:r>
      <w:r w:rsidR="0081130E">
        <w:rPr>
          <w:rFonts w:ascii="Times New Roman" w:eastAsia="Times New Roman" w:hAnsi="Times New Roman" w:cs="Times New Roman"/>
          <w:sz w:val="28"/>
          <w:szCs w:val="28"/>
        </w:rPr>
        <w:t>руктор-методист Скворцова О.Г.</w:t>
      </w:r>
    </w:p>
    <w:p w:rsidR="00A54B3A" w:rsidRPr="004D6FAE" w:rsidRDefault="00A54B3A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</w:p>
    <w:p w:rsidR="004D6FAE" w:rsidRPr="004D6FAE" w:rsidRDefault="004D6FAE" w:rsidP="004D6FAE">
      <w:pPr>
        <w:jc w:val="center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D6FAE" w:rsidRPr="004D6FAE" w:rsidRDefault="003663E2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 итогам работы в 2022-2023</w:t>
      </w:r>
      <w:r w:rsidR="004D6FAE" w:rsidRPr="004D6FAE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2. Родительская оценка работы тренера и спортивной школы за отчетный период.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3. Как эффективно провести каникулы.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4. О пагубности наркотиков. «Пока беда не постучала в двери».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По 1-му вопросу выступили: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 xml:space="preserve">А.В. зачитал отчёт по итогам работы тренерского состава тяжелой атлетики за 2020-21 учебный год. 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1) Выполненные разряды;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2) Участие в выездных соревнованиях;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3) Посещаемость тренировочных занятий;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4) Обеспечение экипировкой;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5) Работа в условиях карантина;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По 2-му вопросу выступили: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Родители рассказали об определенных сложностях сочетания занятий в школе и тренировок в период пандемии. Тем не менее</w:t>
      </w:r>
      <w:r w:rsidR="003663E2">
        <w:rPr>
          <w:rFonts w:ascii="Times New Roman" w:hAnsi="Times New Roman" w:cs="Times New Roman"/>
          <w:sz w:val="28"/>
          <w:szCs w:val="28"/>
        </w:rPr>
        <w:t xml:space="preserve"> ребята отработали </w:t>
      </w:r>
      <w:r w:rsidRPr="004D6FAE">
        <w:rPr>
          <w:rFonts w:ascii="Times New Roman" w:hAnsi="Times New Roman" w:cs="Times New Roman"/>
          <w:sz w:val="28"/>
          <w:szCs w:val="28"/>
        </w:rPr>
        <w:t>хороший спортивный сезон, и выполнил спортивный разряд.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По 3-му вопросу выступили: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lastRenderedPageBreak/>
        <w:t xml:space="preserve">Тренер </w:t>
      </w:r>
      <w:proofErr w:type="spellStart"/>
      <w:r w:rsidRPr="004D6FAE">
        <w:rPr>
          <w:rFonts w:ascii="Times New Roman" w:hAnsi="Times New Roman" w:cs="Times New Roman"/>
          <w:sz w:val="28"/>
          <w:szCs w:val="28"/>
        </w:rPr>
        <w:t>Хкабирова</w:t>
      </w:r>
      <w:proofErr w:type="spellEnd"/>
      <w:r w:rsidRPr="004D6FAE">
        <w:rPr>
          <w:rFonts w:ascii="Times New Roman" w:hAnsi="Times New Roman" w:cs="Times New Roman"/>
          <w:sz w:val="28"/>
          <w:szCs w:val="28"/>
        </w:rPr>
        <w:t xml:space="preserve"> С.А. к активному режиму в период летних каникул. Далее дала рекомендации по организации тренировок в условиях: 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- дворовой спортивной площадки;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- в парковой зоне;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- в тренажерном зале;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 xml:space="preserve">- на открытой неподготовленной площадке, используя пресеченный  характер местности.                                                                                                                                                                         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>По 4-му вопросу выступили: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  <w:r w:rsidRPr="004D6FAE">
        <w:rPr>
          <w:rFonts w:ascii="Times New Roman" w:hAnsi="Times New Roman" w:cs="Times New Roman"/>
          <w:sz w:val="28"/>
          <w:szCs w:val="28"/>
        </w:rPr>
        <w:t xml:space="preserve">Тренер Хабирова С.А. предложил тему о вреде наркотиков. </w:t>
      </w:r>
    </w:p>
    <w:p w:rsidR="004D6FAE" w:rsidRPr="004D6FAE" w:rsidRDefault="004D6FAE" w:rsidP="004D6FAE">
      <w:pPr>
        <w:spacing w:after="29"/>
        <w:rPr>
          <w:rFonts w:ascii="Times New Roman" w:hAnsi="Times New Roman" w:cs="Times New Roman"/>
          <w:sz w:val="28"/>
          <w:szCs w:val="28"/>
        </w:rPr>
      </w:pPr>
    </w:p>
    <w:p w:rsidR="004D6FAE" w:rsidRPr="004D6FAE" w:rsidRDefault="004D6FAE" w:rsidP="004D6F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>- Исторические закономерности развития алкоголизма и наркомании. Причины и мотивы употребления алкоголя и наркотиков. Последствия потребления алкоголя и наркотических средств, их влияние на организм человека. Подходы к борьбе с алкоголизмом и наркоманией.</w:t>
      </w: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D6FAE" w:rsidRPr="004D6FAE" w:rsidRDefault="004D6FAE" w:rsidP="004D6FA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>- Причины употребления наркотических веществ в молодёжной среде. Работа педагога по антинаркотическому воспитанию школьников. Профилактика наркомании в СМИ и Интернете. Меры по противодействию наркомании и борьбе с незаконным оборотом наркотиков в России.</w:t>
      </w: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4D6FAE" w:rsidRPr="004D6FAE" w:rsidRDefault="004D6FAE" w:rsidP="004D6FAE">
      <w:pPr>
        <w:spacing w:after="5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>- Характеристика подростковой наркомании, социальные факторы, способствующие ее распространению. Особенности профилактики наркомании в подростковой среде: виды, стратегии и направления. Профилактическая помощь при работе в образовательных учреждениях.</w:t>
      </w: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</w:p>
    <w:p w:rsidR="004D6FAE" w:rsidRPr="004D6FAE" w:rsidRDefault="004D6FAE" w:rsidP="004D6FAE">
      <w:pPr>
        <w:rPr>
          <w:rFonts w:ascii="Times New Roman" w:hAnsi="Times New Roman" w:cs="Times New Roman"/>
          <w:sz w:val="28"/>
          <w:szCs w:val="28"/>
        </w:rPr>
      </w:pPr>
    </w:p>
    <w:p w:rsidR="008420CE" w:rsidRPr="004D6FAE" w:rsidRDefault="008420CE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C4C" w:rsidRPr="004D6FAE" w:rsidRDefault="00365C4C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C4C" w:rsidRPr="004D6FAE" w:rsidRDefault="003663E2" w:rsidP="007077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«19</w:t>
      </w:r>
      <w:r w:rsidR="00365C4C" w:rsidRPr="004D6FA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май </w:t>
      </w:r>
      <w:r w:rsidR="00365C4C" w:rsidRPr="004D6FAE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365C4C" w:rsidRPr="004D6FAE">
        <w:rPr>
          <w:rFonts w:ascii="Times New Roman" w:eastAsia="Times New Roman" w:hAnsi="Times New Roman" w:cs="Times New Roman"/>
          <w:sz w:val="28"/>
          <w:szCs w:val="28"/>
        </w:rPr>
        <w:t xml:space="preserve">д                            </w:t>
      </w:r>
      <w:r w:rsidR="00EB3471" w:rsidRPr="004D6FA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Хабирова С.А.</w:t>
      </w:r>
      <w:r w:rsidR="00365C4C" w:rsidRPr="004D6F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365C4C" w:rsidRPr="004D6FAE" w:rsidSect="0070770E">
      <w:pgSz w:w="11906" w:h="16838"/>
      <w:pgMar w:top="425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749BD"/>
    <w:rsid w:val="000C6883"/>
    <w:rsid w:val="00116411"/>
    <w:rsid w:val="001678A1"/>
    <w:rsid w:val="001E4899"/>
    <w:rsid w:val="002007B5"/>
    <w:rsid w:val="00222FB7"/>
    <w:rsid w:val="00303B66"/>
    <w:rsid w:val="0034163E"/>
    <w:rsid w:val="00365C4C"/>
    <w:rsid w:val="003663E2"/>
    <w:rsid w:val="0037794E"/>
    <w:rsid w:val="003B79F8"/>
    <w:rsid w:val="0043526C"/>
    <w:rsid w:val="00440530"/>
    <w:rsid w:val="004944B8"/>
    <w:rsid w:val="004C7062"/>
    <w:rsid w:val="004D6FAE"/>
    <w:rsid w:val="0053665C"/>
    <w:rsid w:val="005738EB"/>
    <w:rsid w:val="005843E9"/>
    <w:rsid w:val="005E293E"/>
    <w:rsid w:val="00693B4C"/>
    <w:rsid w:val="006A6597"/>
    <w:rsid w:val="00703EF8"/>
    <w:rsid w:val="0070770E"/>
    <w:rsid w:val="00710A15"/>
    <w:rsid w:val="00715883"/>
    <w:rsid w:val="0081130E"/>
    <w:rsid w:val="008420CE"/>
    <w:rsid w:val="0086715D"/>
    <w:rsid w:val="008749BD"/>
    <w:rsid w:val="009A1AB4"/>
    <w:rsid w:val="00A54B3A"/>
    <w:rsid w:val="00B23931"/>
    <w:rsid w:val="00B60D97"/>
    <w:rsid w:val="00C04AF9"/>
    <w:rsid w:val="00CE2358"/>
    <w:rsid w:val="00CF6780"/>
    <w:rsid w:val="00D23455"/>
    <w:rsid w:val="00D7581E"/>
    <w:rsid w:val="00DB6198"/>
    <w:rsid w:val="00DF72DC"/>
    <w:rsid w:val="00E2164B"/>
    <w:rsid w:val="00E474E1"/>
    <w:rsid w:val="00EB3471"/>
    <w:rsid w:val="00F140B3"/>
    <w:rsid w:val="00F212C3"/>
    <w:rsid w:val="00F40758"/>
    <w:rsid w:val="00F94FD7"/>
    <w:rsid w:val="00FD68A4"/>
    <w:rsid w:val="00FD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9D5F"/>
  <w15:docId w15:val="{5C38776D-C3BF-443C-A213-334B93E9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7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Тренеры</cp:lastModifiedBy>
  <cp:revision>8</cp:revision>
  <cp:lastPrinted>2021-05-14T08:05:00Z</cp:lastPrinted>
  <dcterms:created xsi:type="dcterms:W3CDTF">2016-08-30T05:54:00Z</dcterms:created>
  <dcterms:modified xsi:type="dcterms:W3CDTF">2023-05-23T05:12:00Z</dcterms:modified>
</cp:coreProperties>
</file>